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8E" w:rsidRDefault="0023508E" w:rsidP="002A64DE">
      <w:pPr>
        <w:jc w:val="center"/>
        <w:rPr>
          <w:rFonts w:ascii="Times New Roman" w:eastAsia="Calibri" w:hAnsi="Times New Roman" w:cs="Times New Roman"/>
          <w:b/>
          <w:kern w:val="36"/>
          <w:sz w:val="48"/>
          <w:szCs w:val="48"/>
        </w:rPr>
      </w:pPr>
      <w:r>
        <w:rPr>
          <w:rFonts w:ascii="Times New Roman" w:eastAsia="Calibri" w:hAnsi="Times New Roman" w:cs="Times New Roman"/>
          <w:b/>
          <w:kern w:val="36"/>
          <w:sz w:val="48"/>
          <w:szCs w:val="48"/>
        </w:rPr>
        <w:t>М</w:t>
      </w:r>
      <w:r w:rsidR="002A64DE" w:rsidRPr="00A72CE1">
        <w:rPr>
          <w:rFonts w:ascii="Times New Roman" w:eastAsia="Calibri" w:hAnsi="Times New Roman" w:cs="Times New Roman"/>
          <w:b/>
          <w:kern w:val="36"/>
          <w:sz w:val="48"/>
          <w:szCs w:val="48"/>
        </w:rPr>
        <w:t>униципальн</w:t>
      </w:r>
      <w:r>
        <w:rPr>
          <w:rFonts w:ascii="Times New Roman" w:eastAsia="Calibri" w:hAnsi="Times New Roman" w:cs="Times New Roman"/>
          <w:b/>
          <w:kern w:val="36"/>
          <w:sz w:val="48"/>
          <w:szCs w:val="48"/>
        </w:rPr>
        <w:t>ая</w:t>
      </w:r>
      <w:r w:rsidR="002A64DE" w:rsidRPr="00A72CE1">
        <w:rPr>
          <w:rFonts w:ascii="Times New Roman" w:eastAsia="Calibri" w:hAnsi="Times New Roman" w:cs="Times New Roman"/>
          <w:b/>
          <w:kern w:val="36"/>
          <w:sz w:val="48"/>
          <w:szCs w:val="48"/>
        </w:rPr>
        <w:t xml:space="preserve"> услуг</w:t>
      </w:r>
      <w:r>
        <w:rPr>
          <w:rFonts w:ascii="Times New Roman" w:eastAsia="Calibri" w:hAnsi="Times New Roman" w:cs="Times New Roman"/>
          <w:b/>
          <w:kern w:val="36"/>
          <w:sz w:val="48"/>
          <w:szCs w:val="48"/>
        </w:rPr>
        <w:t>а</w:t>
      </w:r>
    </w:p>
    <w:p w:rsidR="0023508E" w:rsidRDefault="0023508E" w:rsidP="002A64DE">
      <w:pPr>
        <w:jc w:val="center"/>
        <w:rPr>
          <w:rFonts w:ascii="Times New Roman" w:eastAsia="Calibri" w:hAnsi="Times New Roman" w:cs="Times New Roman"/>
          <w:b/>
          <w:kern w:val="36"/>
          <w:sz w:val="48"/>
          <w:szCs w:val="48"/>
        </w:rPr>
      </w:pPr>
    </w:p>
    <w:p w:rsidR="002A64DE" w:rsidRPr="00A72CE1" w:rsidRDefault="002A64DE" w:rsidP="002A64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2CE1">
        <w:rPr>
          <w:rFonts w:ascii="Times New Roman" w:eastAsia="Calibri" w:hAnsi="Times New Roman" w:cs="Times New Roman"/>
          <w:b/>
          <w:kern w:val="36"/>
          <w:sz w:val="48"/>
          <w:szCs w:val="48"/>
        </w:rPr>
        <w:t xml:space="preserve"> </w:t>
      </w:r>
      <w:r w:rsidRPr="00A72CE1">
        <w:rPr>
          <w:rFonts w:ascii="Times New Roman" w:eastAsia="Calibri" w:hAnsi="Times New Roman" w:cs="Times New Roman"/>
          <w:b/>
          <w:sz w:val="48"/>
          <w:szCs w:val="48"/>
        </w:rPr>
        <w:t>«Уведомительная регистрация трудового договора, заключаемого между работником и работодателем ‒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2A64DE" w:rsidRDefault="002A64DE" w:rsidP="002A64DE">
      <w:pPr>
        <w:tabs>
          <w:tab w:val="left" w:pos="241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64DE" w:rsidRDefault="002A64DE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85A" w:rsidRDefault="003D485A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85A" w:rsidRDefault="003D485A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85A" w:rsidRDefault="003D485A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0C1" w:rsidRDefault="00E560C1" w:rsidP="00E37B66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Уполномоченный орган, </w:t>
      </w:r>
      <w:r w:rsidRPr="00E560C1">
        <w:rPr>
          <w:rFonts w:ascii="Times New Roman" w:hAnsi="Times New Roman" w:cs="Times New Roman"/>
          <w:b/>
          <w:spacing w:val="-5"/>
          <w:sz w:val="44"/>
          <w:szCs w:val="44"/>
          <w:lang w:eastAsia="ar-SA"/>
        </w:rPr>
        <w:t>предоставляющий муниципальную услугу</w:t>
      </w:r>
      <w:r w:rsidR="00AA7C30">
        <w:rPr>
          <w:rFonts w:ascii="Times New Roman" w:hAnsi="Times New Roman" w:cs="Times New Roman"/>
          <w:b/>
          <w:spacing w:val="-5"/>
          <w:sz w:val="44"/>
          <w:szCs w:val="44"/>
          <w:lang w:eastAsia="ar-SA"/>
        </w:rPr>
        <w:t>:</w:t>
      </w:r>
    </w:p>
    <w:p w:rsidR="00DF2E32" w:rsidRDefault="00DF2E32" w:rsidP="00E37B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A5A" w:rsidRPr="00DF2E32" w:rsidRDefault="00DF2E32" w:rsidP="00E37B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</w:t>
      </w:r>
      <w:r w:rsidR="00E37B66" w:rsidRPr="00DF2E32">
        <w:rPr>
          <w:rFonts w:ascii="Times New Roman" w:hAnsi="Times New Roman" w:cs="Times New Roman"/>
          <w:sz w:val="44"/>
          <w:szCs w:val="44"/>
        </w:rPr>
        <w:t xml:space="preserve">дминистрация </w:t>
      </w:r>
      <w:proofErr w:type="spellStart"/>
      <w:r w:rsidR="00E37B66" w:rsidRPr="00DF2E32">
        <w:rPr>
          <w:rFonts w:ascii="Times New Roman" w:hAnsi="Times New Roman" w:cs="Times New Roman"/>
          <w:sz w:val="44"/>
          <w:szCs w:val="44"/>
        </w:rPr>
        <w:t>Нижневартовского</w:t>
      </w:r>
      <w:proofErr w:type="spellEnd"/>
      <w:r w:rsidR="00E37B66" w:rsidRPr="00DF2E32">
        <w:rPr>
          <w:rFonts w:ascii="Times New Roman" w:hAnsi="Times New Roman" w:cs="Times New Roman"/>
          <w:sz w:val="44"/>
          <w:szCs w:val="44"/>
        </w:rPr>
        <w:t xml:space="preserve"> района</w:t>
      </w:r>
    </w:p>
    <w:p w:rsidR="00E37B66" w:rsidRPr="00DF2E32" w:rsidRDefault="00E37B66" w:rsidP="00E560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60C1" w:rsidRDefault="00E560C1" w:rsidP="00E560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37B66">
        <w:rPr>
          <w:rFonts w:ascii="Times New Roman" w:hAnsi="Times New Roman" w:cs="Times New Roman"/>
          <w:b/>
          <w:sz w:val="44"/>
          <w:szCs w:val="44"/>
        </w:rPr>
        <w:t>Адрес места нахождения:</w:t>
      </w:r>
    </w:p>
    <w:p w:rsidR="00DF2E32" w:rsidRPr="00E37B66" w:rsidRDefault="00DF2E32" w:rsidP="00E560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37B66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628616, Ханты-Мансийский автономный округ – Югра, г. Нижневартовск, ул. Ленина, д. 6</w:t>
      </w: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График работы:</w:t>
      </w:r>
    </w:p>
    <w:p w:rsidR="00DF2E32" w:rsidRPr="009266F7" w:rsidRDefault="00DF2E32" w:rsidP="00E560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понедельник</w:t>
      </w:r>
      <w:r>
        <w:rPr>
          <w:rFonts w:ascii="Times New Roman" w:hAnsi="Times New Roman" w:cs="Times New Roman"/>
          <w:sz w:val="44"/>
          <w:szCs w:val="44"/>
        </w:rPr>
        <w:t xml:space="preserve"> с 9.00 до 18.00</w:t>
      </w: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вторник-пятница</w:t>
      </w:r>
      <w:r>
        <w:rPr>
          <w:rFonts w:ascii="Times New Roman" w:hAnsi="Times New Roman" w:cs="Times New Roman"/>
          <w:sz w:val="44"/>
          <w:szCs w:val="44"/>
        </w:rPr>
        <w:t xml:space="preserve"> с 9.00 до 17.00</w:t>
      </w: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перерыв</w:t>
      </w:r>
      <w:r>
        <w:rPr>
          <w:rFonts w:ascii="Times New Roman" w:hAnsi="Times New Roman" w:cs="Times New Roman"/>
          <w:sz w:val="44"/>
          <w:szCs w:val="44"/>
        </w:rPr>
        <w:t xml:space="preserve"> с 13.00 до 14.00</w:t>
      </w:r>
    </w:p>
    <w:p w:rsidR="00E560C1" w:rsidRDefault="00E560C1" w:rsidP="00E560C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выходные дни:</w:t>
      </w:r>
      <w:r>
        <w:rPr>
          <w:rFonts w:ascii="Times New Roman" w:hAnsi="Times New Roman" w:cs="Times New Roman"/>
          <w:sz w:val="44"/>
          <w:szCs w:val="44"/>
        </w:rPr>
        <w:t xml:space="preserve"> суббота, воскресенье</w:t>
      </w:r>
    </w:p>
    <w:p w:rsidR="00E560C1" w:rsidRDefault="00E560C1" w:rsidP="00E560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F2E32" w:rsidRDefault="00AA7C30" w:rsidP="00C95D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Контактные</w:t>
      </w:r>
      <w:r w:rsidR="00E560C1" w:rsidRPr="00AA7C30">
        <w:rPr>
          <w:rFonts w:ascii="Times New Roman" w:hAnsi="Times New Roman" w:cs="Times New Roman"/>
          <w:b/>
          <w:sz w:val="44"/>
          <w:szCs w:val="44"/>
        </w:rPr>
        <w:t xml:space="preserve"> телефон</w:t>
      </w:r>
      <w:r>
        <w:rPr>
          <w:rFonts w:ascii="Times New Roman" w:hAnsi="Times New Roman" w:cs="Times New Roman"/>
          <w:b/>
          <w:sz w:val="44"/>
          <w:szCs w:val="44"/>
        </w:rPr>
        <w:t>ы</w:t>
      </w:r>
      <w:r w:rsidR="00E560C1" w:rsidRPr="00AA7C30">
        <w:rPr>
          <w:rFonts w:ascii="Times New Roman" w:hAnsi="Times New Roman" w:cs="Times New Roman"/>
          <w:b/>
          <w:sz w:val="44"/>
          <w:szCs w:val="44"/>
        </w:rPr>
        <w:t>:</w:t>
      </w:r>
    </w:p>
    <w:p w:rsidR="00E560C1" w:rsidRDefault="00C95D66" w:rsidP="00C95D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95D66">
        <w:t xml:space="preserve"> </w:t>
      </w:r>
      <w:r w:rsidR="00AA7C30" w:rsidRPr="00AA7C30">
        <w:rPr>
          <w:rFonts w:ascii="Times New Roman" w:hAnsi="Times New Roman" w:cs="Times New Roman"/>
          <w:sz w:val="44"/>
          <w:szCs w:val="44"/>
        </w:rPr>
        <w:t>8 (3466)</w:t>
      </w:r>
      <w:r w:rsidR="00AA7C30">
        <w:t xml:space="preserve"> </w:t>
      </w:r>
      <w:r>
        <w:rPr>
          <w:rFonts w:ascii="Times New Roman" w:hAnsi="Times New Roman" w:cs="Times New Roman"/>
          <w:sz w:val="44"/>
          <w:szCs w:val="44"/>
        </w:rPr>
        <w:t>49-84-70, 49-84-74,</w:t>
      </w:r>
      <w:r w:rsidR="00AA7C30">
        <w:rPr>
          <w:rFonts w:ascii="Times New Roman" w:hAnsi="Times New Roman" w:cs="Times New Roman"/>
          <w:sz w:val="44"/>
          <w:szCs w:val="44"/>
        </w:rPr>
        <w:t xml:space="preserve"> 49-84-19, </w:t>
      </w:r>
      <w:r w:rsidR="00A61493">
        <w:rPr>
          <w:rFonts w:ascii="Times New Roman" w:hAnsi="Times New Roman" w:cs="Times New Roman"/>
          <w:sz w:val="44"/>
          <w:szCs w:val="44"/>
        </w:rPr>
        <w:t xml:space="preserve">49-86-59, 49-85-16, </w:t>
      </w:r>
      <w:r w:rsidRPr="00C95D66">
        <w:rPr>
          <w:rFonts w:ascii="Times New Roman" w:hAnsi="Times New Roman" w:cs="Times New Roman"/>
          <w:sz w:val="44"/>
          <w:szCs w:val="44"/>
        </w:rPr>
        <w:t>ф. 49-86-59</w:t>
      </w:r>
      <w:r w:rsidR="00A61493">
        <w:rPr>
          <w:rFonts w:ascii="Times New Roman" w:hAnsi="Times New Roman" w:cs="Times New Roman"/>
          <w:sz w:val="44"/>
          <w:szCs w:val="44"/>
        </w:rPr>
        <w:t>.</w:t>
      </w:r>
    </w:p>
    <w:p w:rsidR="00DF2E32" w:rsidRDefault="00DF2E32" w:rsidP="00C95D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7B66" w:rsidRDefault="00A61493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A7C30">
        <w:rPr>
          <w:rFonts w:ascii="Times New Roman" w:hAnsi="Times New Roman" w:cs="Times New Roman"/>
          <w:b/>
          <w:sz w:val="44"/>
          <w:szCs w:val="44"/>
        </w:rPr>
        <w:t>Адрес официального сайта:</w:t>
      </w:r>
      <w:r w:rsidR="008B1EFC" w:rsidRPr="008B1EFC">
        <w:t xml:space="preserve"> </w:t>
      </w:r>
      <w:hyperlink r:id="rId8" w:history="1">
        <w:r w:rsidR="008B1EFC" w:rsidRPr="00DB6BD5">
          <w:rPr>
            <w:rStyle w:val="a3"/>
            <w:rFonts w:ascii="Times New Roman" w:hAnsi="Times New Roman" w:cs="Times New Roman"/>
            <w:sz w:val="44"/>
            <w:szCs w:val="44"/>
          </w:rPr>
          <w:t>http://www.nvraion.ru/</w:t>
        </w:r>
      </w:hyperlink>
    </w:p>
    <w:p w:rsidR="00DF2E32" w:rsidRDefault="00DF2E32" w:rsidP="00E37B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B1EFC" w:rsidRDefault="00521404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A7C30">
        <w:rPr>
          <w:rFonts w:ascii="Times New Roman" w:hAnsi="Times New Roman" w:cs="Times New Roman"/>
          <w:b/>
          <w:sz w:val="44"/>
          <w:szCs w:val="44"/>
        </w:rPr>
        <w:t>Адрес электронной почты:</w:t>
      </w:r>
      <w:r w:rsidRPr="00521404">
        <w:rPr>
          <w:rFonts w:ascii="Times New Roman" w:hAnsi="Times New Roman" w:cs="Times New Roman"/>
          <w:sz w:val="44"/>
          <w:szCs w:val="44"/>
        </w:rPr>
        <w:t xml:space="preserve"> adm@nvraion.ru</w:t>
      </w:r>
    </w:p>
    <w:p w:rsidR="00521404" w:rsidRDefault="00521404" w:rsidP="008B1E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2E32" w:rsidRDefault="00DF2E32" w:rsidP="008B1E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2E32" w:rsidRDefault="00DF2E32" w:rsidP="008B1E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404" w:rsidRDefault="008B1EFC" w:rsidP="008B1E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1EFC">
        <w:rPr>
          <w:rFonts w:ascii="Times New Roman" w:hAnsi="Times New Roman" w:cs="Times New Roman"/>
          <w:b/>
          <w:sz w:val="44"/>
          <w:szCs w:val="44"/>
        </w:rPr>
        <w:lastRenderedPageBreak/>
        <w:t>Структурное подразделение</w:t>
      </w:r>
      <w:r w:rsidR="00B943C9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gramStart"/>
      <w:r w:rsidR="00B943C9">
        <w:rPr>
          <w:rFonts w:ascii="Times New Roman" w:hAnsi="Times New Roman" w:cs="Times New Roman"/>
          <w:b/>
          <w:sz w:val="44"/>
          <w:szCs w:val="44"/>
        </w:rPr>
        <w:t>обеспечивающий</w:t>
      </w:r>
      <w:proofErr w:type="gramEnd"/>
      <w:r w:rsidR="00B943C9">
        <w:rPr>
          <w:rFonts w:ascii="Times New Roman" w:hAnsi="Times New Roman" w:cs="Times New Roman"/>
          <w:b/>
          <w:sz w:val="44"/>
          <w:szCs w:val="44"/>
        </w:rPr>
        <w:t xml:space="preserve"> предоставление муниципальной услуги:</w:t>
      </w:r>
      <w:r w:rsidRPr="008B1EF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F2E32" w:rsidRDefault="00DF2E32" w:rsidP="008B1E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1EFC" w:rsidRPr="00DF2E32" w:rsidRDefault="008B1EFC" w:rsidP="008B1EF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F2E32">
        <w:rPr>
          <w:rFonts w:ascii="Times New Roman" w:hAnsi="Times New Roman" w:cs="Times New Roman"/>
          <w:sz w:val="44"/>
          <w:szCs w:val="44"/>
        </w:rPr>
        <w:t>отдел труда администрации района</w:t>
      </w:r>
    </w:p>
    <w:p w:rsidR="00E37B66" w:rsidRPr="00DF2E32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7B66" w:rsidRDefault="00E37B66" w:rsidP="00E37B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37B66">
        <w:rPr>
          <w:rFonts w:ascii="Times New Roman" w:hAnsi="Times New Roman" w:cs="Times New Roman"/>
          <w:b/>
          <w:sz w:val="44"/>
          <w:szCs w:val="44"/>
        </w:rPr>
        <w:t>Адрес места нахождения:</w:t>
      </w:r>
    </w:p>
    <w:p w:rsidR="00DF2E32" w:rsidRPr="00E37B66" w:rsidRDefault="00DF2E32" w:rsidP="00E37B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37B66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Ханты-Мансийский автономный округ – Югра, </w:t>
      </w:r>
    </w:p>
    <w:p w:rsidR="00E37B66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Нижневартовск, ул. Таежная, д. 19</w:t>
      </w:r>
    </w:p>
    <w:p w:rsidR="00E37B66" w:rsidRPr="00DF2E32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F2E32">
        <w:rPr>
          <w:rFonts w:ascii="Times New Roman" w:hAnsi="Times New Roman" w:cs="Times New Roman"/>
          <w:sz w:val="44"/>
          <w:szCs w:val="44"/>
        </w:rPr>
        <w:t>Кабинет: 110</w:t>
      </w:r>
    </w:p>
    <w:p w:rsidR="00E37B66" w:rsidRDefault="00E37B66" w:rsidP="00E37B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21404" w:rsidRDefault="00521404" w:rsidP="005214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График работы:</w:t>
      </w:r>
    </w:p>
    <w:p w:rsidR="00DF2E32" w:rsidRPr="009266F7" w:rsidRDefault="00DF2E32" w:rsidP="005214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404" w:rsidRDefault="00521404" w:rsidP="005214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понедельник</w:t>
      </w:r>
      <w:r>
        <w:rPr>
          <w:rFonts w:ascii="Times New Roman" w:hAnsi="Times New Roman" w:cs="Times New Roman"/>
          <w:sz w:val="44"/>
          <w:szCs w:val="44"/>
        </w:rPr>
        <w:t xml:space="preserve"> с 9.00 до 18.00</w:t>
      </w:r>
    </w:p>
    <w:p w:rsidR="00521404" w:rsidRDefault="00521404" w:rsidP="005214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вторник-пятница</w:t>
      </w:r>
      <w:r>
        <w:rPr>
          <w:rFonts w:ascii="Times New Roman" w:hAnsi="Times New Roman" w:cs="Times New Roman"/>
          <w:sz w:val="44"/>
          <w:szCs w:val="44"/>
        </w:rPr>
        <w:t xml:space="preserve"> с 9.00 до 17.00</w:t>
      </w:r>
    </w:p>
    <w:p w:rsidR="00521404" w:rsidRDefault="00521404" w:rsidP="005214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перерыв</w:t>
      </w:r>
      <w:r>
        <w:rPr>
          <w:rFonts w:ascii="Times New Roman" w:hAnsi="Times New Roman" w:cs="Times New Roman"/>
          <w:sz w:val="44"/>
          <w:szCs w:val="44"/>
        </w:rPr>
        <w:t xml:space="preserve"> с 13.00 до 14.00</w:t>
      </w:r>
    </w:p>
    <w:p w:rsidR="00521404" w:rsidRDefault="00521404" w:rsidP="005214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6F7">
        <w:rPr>
          <w:rFonts w:ascii="Times New Roman" w:hAnsi="Times New Roman" w:cs="Times New Roman"/>
          <w:b/>
          <w:sz w:val="44"/>
          <w:szCs w:val="44"/>
        </w:rPr>
        <w:t>выходные дни:</w:t>
      </w:r>
      <w:r>
        <w:rPr>
          <w:rFonts w:ascii="Times New Roman" w:hAnsi="Times New Roman" w:cs="Times New Roman"/>
          <w:sz w:val="44"/>
          <w:szCs w:val="44"/>
        </w:rPr>
        <w:t xml:space="preserve"> суббота, воскресенье</w:t>
      </w:r>
    </w:p>
    <w:p w:rsidR="00AA7C30" w:rsidRDefault="00AA7C30" w:rsidP="00AA7C3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A7C30" w:rsidRDefault="00AA7C30" w:rsidP="00AA7C3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A7C30">
        <w:rPr>
          <w:rFonts w:ascii="Times New Roman" w:hAnsi="Times New Roman" w:cs="Times New Roman"/>
          <w:b/>
          <w:sz w:val="44"/>
          <w:szCs w:val="44"/>
        </w:rPr>
        <w:t>Контактный телефон (факс):</w:t>
      </w:r>
    </w:p>
    <w:p w:rsidR="00DF2E32" w:rsidRPr="00AA7C30" w:rsidRDefault="00DF2E32" w:rsidP="00AA7C3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A7C30" w:rsidRDefault="00AA7C30" w:rsidP="00AA7C3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 (3466) 49-47-03, 49-47-23, 49-48-24</w:t>
      </w:r>
    </w:p>
    <w:p w:rsidR="00521404" w:rsidRDefault="00521404" w:rsidP="00E37B6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A7C30" w:rsidRDefault="00AA7C30" w:rsidP="00AA7C30">
      <w:pPr>
        <w:spacing w:after="0" w:line="240" w:lineRule="auto"/>
        <w:rPr>
          <w:rStyle w:val="a3"/>
          <w:rFonts w:ascii="Times New Roman" w:hAnsi="Times New Roman" w:cs="Times New Roman"/>
          <w:sz w:val="44"/>
          <w:szCs w:val="44"/>
        </w:rPr>
      </w:pPr>
      <w:r w:rsidRPr="00AA7C30">
        <w:rPr>
          <w:rFonts w:ascii="Times New Roman" w:hAnsi="Times New Roman" w:cs="Times New Roman"/>
          <w:b/>
          <w:sz w:val="44"/>
          <w:szCs w:val="44"/>
        </w:rPr>
        <w:t>Адрес официального сайта:</w:t>
      </w:r>
      <w:r w:rsidRPr="008B1EFC">
        <w:t xml:space="preserve"> </w:t>
      </w:r>
      <w:hyperlink r:id="rId9" w:history="1">
        <w:r w:rsidRPr="00DB6BD5">
          <w:rPr>
            <w:rStyle w:val="a3"/>
            <w:rFonts w:ascii="Times New Roman" w:hAnsi="Times New Roman" w:cs="Times New Roman"/>
            <w:sz w:val="44"/>
            <w:szCs w:val="44"/>
          </w:rPr>
          <w:t>http://www.nvraion.ru/</w:t>
        </w:r>
      </w:hyperlink>
    </w:p>
    <w:p w:rsidR="00DF2E32" w:rsidRDefault="00DF2E32" w:rsidP="00AA7C3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7B66" w:rsidRPr="009266F7" w:rsidRDefault="00E37B66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Адрес электронной почты: </w:t>
      </w:r>
      <w:hyperlink r:id="rId10" w:history="1">
        <w:r w:rsidR="009266F7" w:rsidRPr="007D51E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Trud</w:t>
        </w:r>
        <w:r w:rsidR="009266F7" w:rsidRPr="007D51E9">
          <w:rPr>
            <w:rStyle w:val="a3"/>
            <w:rFonts w:ascii="Times New Roman" w:hAnsi="Times New Roman" w:cs="Times New Roman"/>
            <w:sz w:val="44"/>
            <w:szCs w:val="44"/>
          </w:rPr>
          <w:t>@</w:t>
        </w:r>
        <w:r w:rsidR="009266F7" w:rsidRPr="007D51E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nvraion</w:t>
        </w:r>
        <w:r w:rsidR="009266F7" w:rsidRPr="007D51E9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="009266F7" w:rsidRPr="007D51E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</w:p>
    <w:p w:rsidR="009266F7" w:rsidRPr="00B372C5" w:rsidRDefault="009266F7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266F7" w:rsidRDefault="009266F7" w:rsidP="00E37B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F2E32" w:rsidRDefault="00DF2E32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Круг заявителей</w:t>
      </w:r>
    </w:p>
    <w:p w:rsidR="00B372C5" w:rsidRPr="00F4638C" w:rsidRDefault="00B372C5" w:rsidP="00B372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72C5" w:rsidRDefault="00B372C5" w:rsidP="00B372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F2E3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Заявителями являются:</w:t>
      </w:r>
    </w:p>
    <w:p w:rsidR="00DF2E32" w:rsidRPr="00DF2E32" w:rsidRDefault="00DF2E32" w:rsidP="00B372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72C5" w:rsidRPr="00F4638C" w:rsidRDefault="00B372C5" w:rsidP="00B372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работодатель </w:t>
      </w:r>
      <w:r w:rsidRPr="00F4638C">
        <w:rPr>
          <w:rFonts w:ascii="Times New Roman" w:eastAsia="Times New Roman" w:hAnsi="Times New Roman" w:cs="Times New Roman"/>
          <w:spacing w:val="-5"/>
          <w:sz w:val="32"/>
          <w:szCs w:val="32"/>
          <w:lang w:eastAsia="ar-SA"/>
        </w:rPr>
        <w:t>–</w:t>
      </w: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физическое лицо, не являющееся индивидуальным предпринимателем и заключившее трудовой договор с работником по месту своего жительства (в соответствии с регистрацией) – для регистрации факта заключения или прекращения трудового договора;</w:t>
      </w:r>
    </w:p>
    <w:p w:rsidR="00B372C5" w:rsidRPr="00F4638C" w:rsidRDefault="00B372C5" w:rsidP="00B372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работник в случае смерти работодателя </w:t>
      </w:r>
      <w:r w:rsidRPr="00F4638C">
        <w:rPr>
          <w:rFonts w:ascii="Times New Roman" w:eastAsia="Times New Roman" w:hAnsi="Times New Roman" w:cs="Times New Roman"/>
          <w:spacing w:val="-5"/>
          <w:sz w:val="32"/>
          <w:szCs w:val="32"/>
          <w:lang w:eastAsia="ar-SA"/>
        </w:rPr>
        <w:t>–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физического лица, не являющегося индивидуальным предпринимателем,</w:t>
      </w: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– 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регистрации факта прекращения этого трудового договора</w:t>
      </w: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B372C5" w:rsidRPr="00F4638C" w:rsidRDefault="00B372C5" w:rsidP="00B372C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>От имени заявителей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>за муниципальной услугой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вправе обратиться их законные представители, действующие в силу закона или на основании доверенности.</w:t>
      </w: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638C" w:rsidRDefault="00F4638C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638C" w:rsidRPr="00F4638C" w:rsidRDefault="00F4638C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Исчерпывающий перечень документов, необходимых</w:t>
      </w: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для предоставления муниципальной услуги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4638C">
        <w:rPr>
          <w:rFonts w:ascii="Times New Roman" w:eastAsia="Calibri" w:hAnsi="Times New Roman" w:cs="Times New Roman"/>
          <w:bCs/>
          <w:sz w:val="32"/>
          <w:szCs w:val="32"/>
        </w:rPr>
        <w:t>Документы и информация, необходимые для предоставления муниципальной услуги, которые заявитель самостоятельно представляет для регистрации трудового договора (изменений в трудовой договор):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заявление о регистрации трудового договора (изменений в трудовой договор), составленное в произвольной форме либо по форме, приведенной в </w:t>
      </w:r>
      <w:hyperlink r:id="rId11" w:anchor="sub_1001" w:history="1">
        <w:r w:rsidRPr="00F4638C">
          <w:rPr>
            <w:rFonts w:ascii="Times New Roman" w:eastAsia="Calibri" w:hAnsi="Times New Roman" w:cs="Times New Roman"/>
            <w:sz w:val="32"/>
            <w:szCs w:val="32"/>
          </w:rPr>
          <w:t>приложении 1</w:t>
        </w:r>
      </w:hyperlink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к Административному регламенту (далее – заявление);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два экземпляра (оригинала) трудового договора (соглашения                                   об изменении условий трудового договора);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копию трудового договора (соглашения об изменении условий трудового договора);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Форму заявления заявитель может получить: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на информационном стенде в месте предоставления муниципальной услуги;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у специалиста Отдела;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на официальном сайте, Едином и региональном порталах.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Способы подачи заявителем документов: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лично в уполномоченный орган;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>почтовым отправлением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на адрес уполномоченного органа</w:t>
      </w:r>
      <w:r w:rsidRPr="00F463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с уведомлением и описью вложения.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заявление о регистрации факта прекращения действия трудового договора, составленное в произвольной форме с указанием основания прекращения трудового договора либо по форме, приведенной в </w:t>
      </w:r>
      <w:hyperlink r:id="rId12" w:anchor="sub_1001" w:history="1">
        <w:r w:rsidRPr="00F4638C">
          <w:rPr>
            <w:rFonts w:ascii="Times New Roman" w:eastAsia="Calibri" w:hAnsi="Times New Roman" w:cs="Times New Roman"/>
            <w:sz w:val="32"/>
            <w:szCs w:val="32"/>
          </w:rPr>
          <w:t>приложении 1</w:t>
        </w:r>
      </w:hyperlink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к Административному регламенту;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два оригинала зарегистрированного трудового договора.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заявления о регистрации факта прекращения действия трудового договора, </w:t>
      </w: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составленное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в произвольной форме либо по форме, приведенной в </w:t>
      </w:r>
      <w:hyperlink r:id="rId13" w:anchor="sub_1001" w:history="1">
        <w:r w:rsidRPr="00F4638C">
          <w:rPr>
            <w:rFonts w:ascii="Times New Roman" w:eastAsia="Calibri" w:hAnsi="Times New Roman" w:cs="Times New Roman"/>
            <w:sz w:val="32"/>
            <w:szCs w:val="32"/>
          </w:rPr>
          <w:t>приложении 1</w:t>
        </w:r>
      </w:hyperlink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к Административному регламенту, с указанием основания прекращения трудового договора;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оригинала зарегистрированного трудового договора.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В соответствии с</w:t>
      </w:r>
      <w:r w:rsidRPr="00F4638C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требованиями пункта 4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части 1 статьи 7 Федерального закона № 210-ФЗ запрещается требовать от заявителей: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1)</w:t>
      </w:r>
      <w:r w:rsidRPr="00F4638C">
        <w:rPr>
          <w:rFonts w:ascii="Times New Roman" w:eastAsia="Calibri" w:hAnsi="Times New Roman" w:cs="Times New Roman"/>
          <w:sz w:val="32"/>
          <w:szCs w:val="32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2)</w:t>
      </w:r>
      <w:r w:rsidRPr="00F4638C">
        <w:rPr>
          <w:rFonts w:ascii="Times New Roman" w:eastAsia="Calibri" w:hAnsi="Times New Roman" w:cs="Times New Roman"/>
          <w:sz w:val="32"/>
          <w:szCs w:val="32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правовыми актами Российской Федерации, нормативными правовыми актами Ханты-Мансийского автономного округа – 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>3)</w:t>
      </w:r>
      <w:r w:rsidRPr="00F4638C">
        <w:rPr>
          <w:rFonts w:ascii="Times New Roman" w:eastAsia="Calibri" w:hAnsi="Times New Roman" w:cs="Times New Roman"/>
          <w:sz w:val="32"/>
          <w:szCs w:val="32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2C5" w:rsidRPr="00F4638C" w:rsidRDefault="00B372C5" w:rsidP="00B372C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                                        в предоставлении муниципальной услуги, о чем в письменном виде                                  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B372C5" w:rsidRPr="00F4638C" w:rsidRDefault="00B372C5" w:rsidP="00B37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F4638C" w:rsidRPr="00F4638C" w:rsidRDefault="00F4638C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Исчерпывающий перечень административных процедур</w:t>
      </w: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предоставления муниципальной услуги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372C5" w:rsidRPr="00F4638C" w:rsidRDefault="00B372C5" w:rsidP="00B372C5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sub_1031"/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Предоставление муниципальной услуги включает в себя следующие административные процедуры: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прием и регистрация </w:t>
      </w:r>
      <w:r w:rsidRPr="00F4638C">
        <w:rPr>
          <w:rFonts w:ascii="Times New Roman" w:eastAsia="Calibri" w:hAnsi="Times New Roman" w:cs="Times New Roman"/>
          <w:bCs/>
          <w:sz w:val="32"/>
          <w:szCs w:val="32"/>
        </w:rPr>
        <w:t>документов, необходимых для предоставления муниципальной услуги</w:t>
      </w:r>
      <w:r w:rsidRPr="00F4638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рассмотрение документов, необходимых для предоставления</w:t>
      </w:r>
      <w:r w:rsidRPr="00F4638C">
        <w:rPr>
          <w:rFonts w:ascii="Times New Roman" w:eastAsia="Calibri" w:hAnsi="Times New Roman" w:cs="Times New Roman"/>
          <w:bCs/>
          <w:sz w:val="32"/>
          <w:szCs w:val="32"/>
        </w:rPr>
        <w:t xml:space="preserve"> муниципальной услуги,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выявление условий трудового договора (изменений в трудовой договор), ухудшающих положение работника по сравнению с </w:t>
      </w:r>
      <w:hyperlink r:id="rId14" w:history="1">
        <w:r w:rsidRPr="00F4638C">
          <w:rPr>
            <w:rFonts w:ascii="Times New Roman" w:eastAsia="Calibri" w:hAnsi="Times New Roman" w:cs="Times New Roman"/>
            <w:sz w:val="32"/>
            <w:szCs w:val="32"/>
          </w:rPr>
          <w:t>трудовым законодательством</w:t>
        </w:r>
      </w:hyperlink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и иными нормативными правовыми актами, содержащими нормы трудового права;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регистрация трудового договора (изменений в трудовой договор);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регистрация факта прекращения трудового договора;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выдача заявителю трудового договора (изменений в трудовой договор) с отметкой о регистрации факта его заключения или прекращения;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в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>ыдача (направление) заявителю мотивированного отказа                                            в предоставлении муниципальной услуги.</w:t>
      </w:r>
    </w:p>
    <w:bookmarkEnd w:id="0"/>
    <w:p w:rsidR="00B372C5" w:rsidRPr="00F4638C" w:rsidRDefault="00B372C5" w:rsidP="00B372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Прием и регистрация заявления о предоставлении</w:t>
      </w: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муниципальной услуги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372C5" w:rsidRPr="00F4638C" w:rsidRDefault="00B372C5" w:rsidP="00B372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" w:name="sub_1032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Основанием для начала административной процедуры является </w:t>
      </w:r>
      <w:r w:rsidRPr="00F4638C">
        <w:rPr>
          <w:rFonts w:ascii="Times New Roman" w:eastAsia="Calibri" w:hAnsi="Times New Roman" w:cs="Times New Roman"/>
          <w:bCs/>
          <w:sz w:val="32"/>
          <w:szCs w:val="32"/>
        </w:rPr>
        <w:t>поступление в уполномоченный орган документов, необходимых для предоставления муниципальной услуги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, указанных в </w:t>
      </w:r>
      <w:hyperlink r:id="rId15" w:anchor="sub_1019" w:history="1">
        <w:r w:rsidRPr="00F4638C">
          <w:rPr>
            <w:rFonts w:ascii="Times New Roman" w:eastAsia="Calibri" w:hAnsi="Times New Roman" w:cs="Times New Roman"/>
            <w:sz w:val="32"/>
            <w:szCs w:val="32"/>
          </w:rPr>
          <w:t>пунктах 17</w:t>
        </w:r>
      </w:hyperlink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или 18 Административного регламента.</w:t>
      </w:r>
    </w:p>
    <w:p w:rsidR="00B372C5" w:rsidRPr="00F4638C" w:rsidRDefault="00B372C5" w:rsidP="00B372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4638C">
        <w:rPr>
          <w:rFonts w:ascii="Times New Roman" w:eastAsia="Calibri" w:hAnsi="Times New Roman" w:cs="Times New Roman"/>
          <w:bCs/>
          <w:sz w:val="32"/>
          <w:szCs w:val="32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 уполномоченного органа), является специалист Отдела.</w:t>
      </w:r>
    </w:p>
    <w:p w:rsidR="00B372C5" w:rsidRPr="00F4638C" w:rsidRDefault="00B372C5" w:rsidP="00B372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В случае выявления несоответствия предоставленных документов требованиям, установленным пунктами 17, 18 Административного регламента,</w:t>
      </w:r>
      <w:r w:rsidRPr="00F4638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документы возвращаются заявителю с указанием причин возврата лично либо направляются в адрес заявителя сопроводительным письмом. </w:t>
      </w:r>
    </w:p>
    <w:p w:rsidR="00B372C5" w:rsidRPr="00F4638C" w:rsidRDefault="00B372C5" w:rsidP="00B372C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>Критерием принятия решения является соответствие (несоответствие) документов требованиям пунктов 17, 18 Административного регламента.</w:t>
      </w:r>
    </w:p>
    <w:p w:rsidR="00B372C5" w:rsidRPr="00F4638C" w:rsidRDefault="00B372C5" w:rsidP="00B372C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органа.</w:t>
      </w:r>
    </w:p>
    <w:p w:rsidR="00B372C5" w:rsidRPr="00F4638C" w:rsidRDefault="00B372C5" w:rsidP="00B372C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– 1 рабочий день.</w:t>
      </w:r>
    </w:p>
    <w:bookmarkEnd w:id="1"/>
    <w:p w:rsidR="00B372C5" w:rsidRPr="00F4638C" w:rsidRDefault="00B372C5" w:rsidP="00B372C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</w:t>
      </w:r>
    </w:p>
    <w:p w:rsidR="00B372C5" w:rsidRPr="00F4638C" w:rsidRDefault="00B372C5" w:rsidP="00B372C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Специалист</w:t>
      </w: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638C">
        <w:rPr>
          <w:rFonts w:ascii="Times New Roman" w:eastAsia="Calibri" w:hAnsi="Times New Roman" w:cs="Times New Roman"/>
          <w:bCs/>
          <w:sz w:val="32"/>
          <w:szCs w:val="32"/>
        </w:rPr>
        <w:t>О</w:t>
      </w:r>
      <w:proofErr w:type="gramEnd"/>
      <w:r w:rsidRPr="00F4638C">
        <w:rPr>
          <w:rFonts w:ascii="Times New Roman" w:eastAsia="Calibri" w:hAnsi="Times New Roman" w:cs="Times New Roman"/>
          <w:bCs/>
          <w:sz w:val="32"/>
          <w:szCs w:val="32"/>
        </w:rPr>
        <w:t xml:space="preserve">дела </w:t>
      </w:r>
      <w:r w:rsidRPr="00F4638C">
        <w:rPr>
          <w:rFonts w:ascii="Times New Roman" w:eastAsia="Calibri" w:hAnsi="Times New Roman" w:cs="Times New Roman"/>
          <w:sz w:val="32"/>
          <w:szCs w:val="32"/>
        </w:rPr>
        <w:t>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Критерии принятия решения:</w:t>
      </w:r>
    </w:p>
    <w:p w:rsidR="00B372C5" w:rsidRPr="00F4638C" w:rsidRDefault="00B372C5" w:rsidP="00B37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при наличии документов, предусмотренных пунктами 17, 18 Административного регламента и отсутствии оснований для отказа</w:t>
      </w:r>
      <w:r w:rsidR="00DF2E32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предоставлении муниципальной услуги, определенных пунктом 22 Административного регламента, специалист Отдела готовит уведомление об уведомительной регистрации трудового договора (изменений в трудовой договор) (приложение 2 к Административному регламенту); 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в случае</w:t>
      </w: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если в трудовом договоре (изменении в трудовой договор) выявлены условия, ухудшающие положение работника, </w:t>
      </w: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>специалист Отдела 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 (приложение 2 к Административному регламенту).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Начальник Отдела (в его отсутствие – исполняющий обязанности начальника Отдела) либо уполномоченное на то лицо при принятии решения о регистрации трудового договора подписывает соответствующее уведомление.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Результатом административной процедуры является подписанное начальником Отдела (исполняющим обязанности начальника Отдела) либо уполномоченным на то лицом уведомление о регистрации (об отказе в регистрации) трудового договора (изменений в трудовой договор) в уведомительном порядке.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Подписанное уведомление о регистрации трудового договора (изменений в трудовой договор) в уведомительном порядке передается специалисту Отдела для регистрации трудового договора в журнале регистрации трудовых договоров по форме согласно приложению 4 к Административному регламенту (далее – Журнал). 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Максимальный срок выполнения административной процедуры не должен превышать 1 рабочего дня.</w:t>
      </w: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Регистрация трудового договора (изменений в трудовой договор)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372C5" w:rsidRPr="00F4638C" w:rsidRDefault="00B372C5" w:rsidP="00B37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Основанием для начала административной процедуры является подписанное начальником Отдела (исполняющим обязанности начальника Отдела) либо уполномоченным на то лицом уведомление о регистрации трудового договора (изменений в трудовой договор). 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Регистрация трудового договора (изменений в трудовой договор) осуществляется путем внесения записи в Журнал.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Специалист</w:t>
      </w:r>
      <w:r w:rsidRPr="00F4638C">
        <w:rPr>
          <w:rFonts w:ascii="Times New Roman" w:eastAsia="Calibri" w:hAnsi="Times New Roman" w:cs="Times New Roman"/>
          <w:bCs/>
          <w:sz w:val="32"/>
          <w:szCs w:val="32"/>
        </w:rPr>
        <w:t xml:space="preserve"> Отдела </w:t>
      </w: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производит регистрацию трудового договора (изменений в трудовой договор) путем проставления в верхней части первой страницы трудового договора штампа с отметкой «Трудовой договор зарегистрирован» (приложение 5 к Административному регламенту) с указанием регистрационного </w:t>
      </w: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номера, даты регистрации и подписью 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должностного лица, ответственного за регистрацию трудового договора </w:t>
      </w:r>
      <w:r w:rsidRPr="00F4638C">
        <w:rPr>
          <w:rFonts w:ascii="Times New Roman" w:eastAsia="Calibri" w:hAnsi="Times New Roman" w:cs="Times New Roman"/>
          <w:sz w:val="32"/>
          <w:szCs w:val="32"/>
        </w:rPr>
        <w:t>(изменений в трудовой договор).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F4638C">
        <w:rPr>
          <w:rFonts w:ascii="Times New Roman" w:eastAsia="Calibri" w:hAnsi="Times New Roman" w:cs="Times New Roman"/>
          <w:sz w:val="32"/>
          <w:szCs w:val="32"/>
        </w:rPr>
        <w:t>заверительная</w:t>
      </w:r>
      <w:proofErr w:type="spell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надпись, содержащая указание на количество прошитых и пронумерованных листов, инициалы и фамилию 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должностного лица, ответственного за регистрацию трудового договора</w:t>
      </w:r>
      <w:r w:rsidRPr="00F4638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Трудовому договору присваивается регистрационный номер.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Изменениям в трудовой договор присваивается регистрационный номер трудового договора.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Срок выполнения административной процедуры составляет не более 1 рабочего дня.</w:t>
      </w:r>
    </w:p>
    <w:p w:rsidR="00B372C5" w:rsidRPr="00F4638C" w:rsidRDefault="00B372C5" w:rsidP="00B37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Регистрация факта прекращения трудового договора</w:t>
      </w:r>
      <w:r w:rsidR="00DF2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372C5" w:rsidRPr="00F4638C" w:rsidRDefault="00B372C5" w:rsidP="00B37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Основанием для начала административной процедуры является зарегистрированный трудовой договор заявителя.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Регистрация факта прекращения трудового договора осуществляется путем внесения соответствующей записи в Журнал с присвоением порядкового номера.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штамп с отметкой «Прекращено» (приложение 5 к Административному регламенту) с указанием даты регистрации и подписью ответственного лица уполномоченного органа.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– 1 рабочий день.</w:t>
      </w:r>
    </w:p>
    <w:p w:rsidR="00B372C5" w:rsidRPr="00F4638C" w:rsidRDefault="00B372C5" w:rsidP="00B372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72C5" w:rsidRPr="00F4638C" w:rsidRDefault="00B372C5" w:rsidP="00B3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b/>
          <w:sz w:val="32"/>
          <w:szCs w:val="32"/>
        </w:rPr>
        <w:t>Выдача заявителю трудового договора (изменений в трудовой договор)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4638C">
        <w:rPr>
          <w:rFonts w:ascii="Times New Roman" w:eastAsia="Calibri" w:hAnsi="Times New Roman" w:cs="Times New Roman"/>
          <w:b/>
          <w:sz w:val="32"/>
          <w:szCs w:val="32"/>
        </w:rPr>
        <w:t>с отметкой о регистрации факта его заключения или прекращения</w:t>
      </w:r>
      <w:r w:rsidR="00DF2E3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372C5" w:rsidRPr="00F4638C" w:rsidRDefault="00B372C5" w:rsidP="00B372C5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Основанием для начала административной процедуры является зарегистрированный трудовой договор (изменения в трудовой договор), или факта прекращения трудового договора.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Трудовой договор (изменения в трудовой договор) с отметкой о регистрации факта его заключения или прекращения (далее –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Специалист Отдела возвращает заявителю два зарегистрированных экземпляра трудового договора.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Заявитель может получить зарегистрированный трудовой договор по истечении 3 рабочих дней </w:t>
      </w:r>
      <w:proofErr w:type="gramStart"/>
      <w:r w:rsidRPr="00F4638C">
        <w:rPr>
          <w:rFonts w:ascii="Times New Roman" w:eastAsia="Calibri" w:hAnsi="Times New Roman" w:cs="Times New Roman"/>
          <w:sz w:val="32"/>
          <w:szCs w:val="32"/>
        </w:rPr>
        <w:t>со дня регистрации заявления в удобное для него время в соответствии с графиком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работы уполномоченного органа.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При получении зарегистрированного трудового договора заявитель расписывается в Журнале регистрации трудовых договоров.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Срок выполнения административной процедуры составляет не более 15 минут.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38C">
        <w:rPr>
          <w:rFonts w:ascii="Times New Roman" w:eastAsia="Times New Roman" w:hAnsi="Times New Roman" w:cs="Times New Roman"/>
          <w:sz w:val="32"/>
          <w:szCs w:val="32"/>
        </w:rPr>
        <w:t>Копии трудовых договоров хранятся в Отделе в течение 10 лет. По истечении срока хранения зарегистрированных копий трудовых договоров они передаются на хранение в архивный отдел администрации района.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4638C">
        <w:rPr>
          <w:rFonts w:ascii="Times New Roman" w:eastAsia="Times New Roman" w:hAnsi="Times New Roman" w:cs="Arial"/>
          <w:b/>
          <w:sz w:val="32"/>
          <w:szCs w:val="32"/>
        </w:rPr>
        <w:t>В</w:t>
      </w:r>
      <w:r w:rsidRPr="00F4638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ыдача (направление) заявителю мотивированного отказа</w:t>
      </w:r>
      <w:r w:rsidRPr="00F4638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br/>
        <w:t>в предоставлении муниципальной услуги</w:t>
      </w:r>
      <w:r w:rsidR="00DF2E32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:</w:t>
      </w:r>
    </w:p>
    <w:p w:rsidR="00B372C5" w:rsidRPr="00F4638C" w:rsidRDefault="00B372C5" w:rsidP="00B37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Основанием для начала административной процедуры является подписанное начальником Отдела (исполняющим обязанности начальника Отдела) либо уполномоченным на то лицом уведомление об отказе в регистрации трудового договора (изменений в трудовой договор) или регистрации факта прекращения трудового договора (далее – уведомление об отказе) по форме согласно приложению 3 к Административному регламенту.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Специалист Отдела регистрирует уведомление об отказе 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системе документооборота уполномоченного органа с присвоением исходящего номера.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Зарегистрированное уведомление об отказе специалист Отдела направляет </w:t>
      </w:r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почтовым отправлением на адрес заявителя или передает </w:t>
      </w:r>
      <w:proofErr w:type="gramStart"/>
      <w:r w:rsidRPr="00F46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личном обращении заявителя </w:t>
      </w:r>
      <w:r w:rsidRPr="00F4638C">
        <w:rPr>
          <w:rFonts w:ascii="Times New Roman" w:eastAsia="Calibri" w:hAnsi="Times New Roman" w:cs="Times New Roman"/>
          <w:sz w:val="32"/>
          <w:szCs w:val="32"/>
        </w:rPr>
        <w:t>в удобное для него время в соответствии с графиком</w:t>
      </w:r>
      <w:proofErr w:type="gramEnd"/>
      <w:r w:rsidRPr="00F4638C">
        <w:rPr>
          <w:rFonts w:ascii="Times New Roman" w:eastAsia="Calibri" w:hAnsi="Times New Roman" w:cs="Times New Roman"/>
          <w:sz w:val="32"/>
          <w:szCs w:val="32"/>
        </w:rPr>
        <w:t xml:space="preserve"> работы уполномоченного органа.</w:t>
      </w:r>
    </w:p>
    <w:p w:rsidR="00B372C5" w:rsidRPr="00F4638C" w:rsidRDefault="00B372C5" w:rsidP="00B372C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Результатом административной процедуры является выдача (направление) заявителю уведомления об отказе.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638C">
        <w:rPr>
          <w:rFonts w:ascii="Times New Roman" w:eastAsia="Calibri" w:hAnsi="Times New Roman" w:cs="Times New Roman"/>
          <w:sz w:val="32"/>
          <w:szCs w:val="32"/>
        </w:rPr>
        <w:t>Максимальный срок выполнения административной процедуры не должен превышать 1 рабочий день.</w:t>
      </w: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9266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rPr>
          <w:rFonts w:ascii="Times New Roman" w:hAnsi="Times New Roman" w:cs="Times New Roman"/>
          <w:sz w:val="32"/>
          <w:szCs w:val="32"/>
        </w:rPr>
      </w:pPr>
    </w:p>
    <w:p w:rsidR="00B372C5" w:rsidRPr="00F4638C" w:rsidRDefault="00B372C5" w:rsidP="00B372C5">
      <w:pPr>
        <w:rPr>
          <w:rFonts w:ascii="Times New Roman" w:hAnsi="Times New Roman" w:cs="Times New Roman"/>
          <w:sz w:val="32"/>
          <w:szCs w:val="32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P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Default="00B372C5" w:rsidP="00B372C5">
      <w:pPr>
        <w:rPr>
          <w:rFonts w:ascii="Times New Roman" w:hAnsi="Times New Roman" w:cs="Times New Roman"/>
          <w:sz w:val="44"/>
          <w:szCs w:val="44"/>
        </w:rPr>
      </w:pPr>
    </w:p>
    <w:p w:rsidR="00DF2E32" w:rsidRDefault="00DF2E32" w:rsidP="00B372C5">
      <w:pPr>
        <w:rPr>
          <w:rFonts w:ascii="Times New Roman" w:hAnsi="Times New Roman" w:cs="Times New Roman"/>
          <w:sz w:val="44"/>
          <w:szCs w:val="44"/>
        </w:rPr>
      </w:pPr>
    </w:p>
    <w:p w:rsidR="00B372C5" w:rsidRDefault="00B372C5" w:rsidP="00B372C5">
      <w:pPr>
        <w:tabs>
          <w:tab w:val="left" w:pos="120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F69EB" w:rsidRPr="008130DE" w:rsidRDefault="00FF69EB" w:rsidP="00FF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Досудебный (внесудебный) порядок обжалования решений и действий (бездействия) органа, предоставляющего </w:t>
      </w:r>
      <w:r w:rsidRPr="008130DE">
        <w:rPr>
          <w:rFonts w:ascii="Times New Roman" w:eastAsia="Calibri" w:hAnsi="Times New Roman" w:cs="Times New Roman"/>
          <w:b/>
          <w:sz w:val="32"/>
          <w:szCs w:val="32"/>
        </w:rPr>
        <w:t>муниципальную</w:t>
      </w:r>
      <w:r w:rsidRPr="00813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услугу, а также </w:t>
      </w:r>
      <w:r w:rsidRPr="008130DE">
        <w:rPr>
          <w:rFonts w:ascii="Times New Roman" w:eastAsia="Calibri" w:hAnsi="Times New Roman" w:cs="Times New Roman"/>
          <w:b/>
          <w:sz w:val="32"/>
          <w:szCs w:val="32"/>
        </w:rPr>
        <w:t>муниципальных</w:t>
      </w:r>
      <w:r w:rsidRPr="00813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служащих</w:t>
      </w:r>
    </w:p>
    <w:p w:rsidR="00FF69EB" w:rsidRPr="008130DE" w:rsidRDefault="00FF69EB" w:rsidP="00FF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Заявитель может обратиться с </w:t>
      </w: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жалобой</w:t>
      </w:r>
      <w:proofErr w:type="gramEnd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в том числе в следующих случаях: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8130DE">
          <w:rPr>
            <w:rFonts w:ascii="Times New Roman" w:eastAsia="Calibri" w:hAnsi="Times New Roman" w:cs="Times New Roman"/>
            <w:sz w:val="32"/>
            <w:szCs w:val="32"/>
          </w:rPr>
          <w:t>статье 15.1</w:t>
        </w:r>
      </w:hyperlink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Федерального закона от 27.07.2010 № 210-ФЗ;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нарушение срока предоставления муниципальной услуги;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требование у заявителя </w:t>
      </w:r>
      <w:r w:rsidRPr="008130DE">
        <w:rPr>
          <w:rFonts w:ascii="Times New Roman" w:eastAsia="Times New Roman" w:hAnsi="Times New Roman" w:cs="Times New Roman"/>
          <w:sz w:val="32"/>
          <w:szCs w:val="32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 для предоставления муниципальной услуги, у заявителя;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− Югры, муниципальными правовыми актами; 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отказ органа, предоставляющего муниципальную услугу, должностного лица органа, предоставляющего муниципальную услугу, организаций, предусмотренных </w:t>
      </w:r>
      <w:hyperlink r:id="rId17" w:history="1">
        <w:r w:rsidRPr="008130DE">
          <w:rPr>
            <w:rFonts w:ascii="Times New Roman" w:eastAsia="Calibri" w:hAnsi="Times New Roman" w:cs="Times New Roman"/>
            <w:sz w:val="32"/>
            <w:szCs w:val="32"/>
          </w:rPr>
          <w:t>частью 1.1 статьи 16</w:t>
        </w:r>
      </w:hyperlink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Федерального закона от 27.07.2010 № 210-ФЗ, или их работников в </w:t>
      </w:r>
      <w:r w:rsidRPr="008130D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нарушение срока или порядка выдачи документов по результатам предоставления муниципальной услуги;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Times New Roman" w:hAnsi="Times New Roman" w:cs="Times New Roman"/>
          <w:sz w:val="32"/>
          <w:szCs w:val="32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="00F4638C" w:rsidRPr="008130D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учаев, предусмотренных пунктом </w:t>
      </w:r>
      <w:r w:rsidRPr="008130DE">
        <w:rPr>
          <w:rFonts w:ascii="Times New Roman" w:eastAsia="Times New Roman" w:hAnsi="Times New Roman" w:cs="Times New Roman"/>
          <w:sz w:val="32"/>
          <w:szCs w:val="32"/>
          <w:lang w:eastAsia="ar-SA"/>
        </w:rPr>
        <w:t>4 части 1 статьи 7 Федерального закона от 27.07.2010 № 210-ФЗ.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оформленная в соответствии с законодательством Российской Федерации доверенность (для физических лиц);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130DE">
        <w:rPr>
          <w:rFonts w:ascii="Times New Roman" w:eastAsia="Calibri" w:hAnsi="Times New Roman" w:cs="Times New Roman"/>
          <w:sz w:val="32"/>
          <w:szCs w:val="32"/>
        </w:rPr>
        <w:lastRenderedPageBreak/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либо регионального порталов, а также может быть принята при личном приеме заявителя.</w:t>
      </w:r>
      <w:proofErr w:type="gramEnd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либо регионального порталов, а также может быть принята при личном приеме заявителя.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В случае подачи жалобы при личном приеме заявитель представляет  документ, удостоверяющий его личность в соответствии с законодательством Российской Федерации.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В случае подачи заявителем жалобы через многофункциональный центр последний обеспечивает ее передачу в уполномоченный орган в порядке и сроки, которые установлены соглашением о взаимодействии между многофункциональным центром и администрацией района, но не позднее следующего рабочего дня со дня поступления жалобы.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lastRenderedPageBreak/>
        <w:t>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Срок рассмотрения жалобы исчисляется со дня регистрации жалобы </w:t>
      </w:r>
      <w:r w:rsidR="005F0227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8130DE">
        <w:rPr>
          <w:rFonts w:ascii="Times New Roman" w:eastAsia="Calibri" w:hAnsi="Times New Roman" w:cs="Times New Roman"/>
          <w:sz w:val="32"/>
          <w:szCs w:val="32"/>
        </w:rPr>
        <w:t>уполномоченном органе.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Жалоба должна содержать: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наименование уполномоченного органа, должностного лица уполномоченного органа, муниципального служащего,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сведения об обжалуемых решениях и действиях (бездействии) уполномоченного органа, его должностного лица, организаций, предусмотренных частью 1.1 статьи 16 Федерального закона от 27.07.2010 № 210-ФЗ, их работников;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организаций, предусмотренных частью 1.1 статьи 16 Федерального закона от 27.07.2010 № 210-ФЗ, их работников. 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Жалоба, поступившая в орган, предоставляющий муниципальную услугу, многофункциональный центр, учредителю </w:t>
      </w:r>
      <w:r w:rsidRPr="008130D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</w:t>
      </w:r>
      <w:r w:rsidR="0012688B">
        <w:rPr>
          <w:rFonts w:ascii="Times New Roman" w:eastAsia="Calibri" w:hAnsi="Times New Roman" w:cs="Times New Roman"/>
          <w:sz w:val="32"/>
          <w:szCs w:val="32"/>
        </w:rPr>
        <w:t xml:space="preserve">пятнадцати рабочих дней со дня </w:t>
      </w:r>
      <w:r w:rsidRPr="008130DE">
        <w:rPr>
          <w:rFonts w:ascii="Times New Roman" w:eastAsia="Calibri" w:hAnsi="Times New Roman" w:cs="Times New Roman"/>
          <w:sz w:val="32"/>
          <w:szCs w:val="32"/>
        </w:rPr>
        <w:t>ее регистрации, а в случае обжалования отказа органа, предоставляющего муниципальную услугу, организаций, предусмотренных частью 1.1 статьи 16 Федерального закона от 27.07.2010</w:t>
      </w:r>
      <w:proofErr w:type="gramEnd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пяти рабочих дней со дня ее регистрации.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По результатам рассмотрения жалобы принимается одно из следующих решений: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в удовлетворении жалобы отказывается.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9EB" w:rsidRPr="008130DE" w:rsidRDefault="00FF69EB" w:rsidP="00FF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признания жалобы подлежащей удовлетворению в ответе заявителю, указанном в части 8 статьи 7 Федерального закона от 27.07.2010 № 210-ФЗ,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услуги.</w:t>
      </w:r>
    </w:p>
    <w:p w:rsidR="00FF69EB" w:rsidRPr="008130DE" w:rsidRDefault="00FF69EB" w:rsidP="00FF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признания </w:t>
      </w:r>
      <w:proofErr w:type="gramStart"/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жалобы</w:t>
      </w:r>
      <w:proofErr w:type="gramEnd"/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подлежащей удовлетворению в ответе заявителю, указанном в части 8 статьи 7 Федерального закона от 27.07.2010 № 210-ФЗ, даются аргументированные </w:t>
      </w:r>
      <w:r w:rsidRPr="008130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При удовлетворении жалобы должностным лицом принимаются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В ответе по результатам рассмотрения жалобы указываются: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номер, дата, место принятия решения, включая сведения о должностных лицах, решение или действие (бездействие) которых обжалуются;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фамилия, имя, отчество (при наличии), либо наименование заявителя;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основания для принятия решения по жалобе;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принятое по жалобе решение;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в случае если жалоба признана обоснованной − сроки устранения выявленных нарушений, в том числе срок предоставления результата муниципальной услуги;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сведения о порядке обжалования принятого по жалобе решения.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Ответ по результатам рассмотрения жалобы подписывается уполномоченным на рассмотрение жалобы должностным лицом  уполномоченного органа.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Уполномоченный орган отказывает в удовлетворении жалобы в следующих случаях: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наличие вступившего в законную силу решения суда по жалобе о том же предмете и по тем же основаниям;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Уполномоченный орган оставляет жалобу без ответа в следующих случаях: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В случае установления в ходе или по результатам </w:t>
      </w:r>
      <w:proofErr w:type="gramStart"/>
      <w:r w:rsidRPr="008130DE">
        <w:rPr>
          <w:rFonts w:ascii="Times New Roman" w:eastAsia="Calibri" w:hAnsi="Times New Roman" w:cs="Times New Roman"/>
          <w:sz w:val="32"/>
          <w:szCs w:val="32"/>
        </w:rPr>
        <w:t>рассмотрения жалобы признаков состава административного правонарушения</w:t>
      </w:r>
      <w:proofErr w:type="gramEnd"/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69EB" w:rsidRPr="008130DE" w:rsidRDefault="00FF69EB" w:rsidP="00FF69E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>Все решения, действия (бездействие) уполномоченного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FF69EB" w:rsidRDefault="00FF69E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8130DE">
        <w:rPr>
          <w:rFonts w:ascii="Times New Roman" w:eastAsia="Calibri" w:hAnsi="Times New Roman" w:cs="Times New Roman"/>
          <w:sz w:val="32"/>
          <w:szCs w:val="32"/>
        </w:rPr>
        <w:t xml:space="preserve">Информация о порядке подачи и рассмотрения жалобы размещается </w:t>
      </w:r>
      <w:r w:rsidRPr="008130DE">
        <w:rPr>
          <w:rFonts w:ascii="Times New Roman" w:eastAsia="Times New Roman" w:hAnsi="Times New Roman" w:cs="Times New Roman"/>
          <w:sz w:val="32"/>
          <w:szCs w:val="32"/>
        </w:rPr>
        <w:t>на официальном сайте, Едином и региональном порталах</w:t>
      </w:r>
      <w:r w:rsidRPr="008130DE">
        <w:rPr>
          <w:rFonts w:ascii="Times New Roman" w:eastAsia="Calibri" w:hAnsi="Times New Roman" w:cs="Times New Roman"/>
          <w:sz w:val="32"/>
          <w:szCs w:val="32"/>
        </w:rPr>
        <w:t>, а также представляется при личном или письменном обращении заявителя (по телефону, по почте, электронной почте, факсу).</w:t>
      </w: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2688B" w:rsidRDefault="0012688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2688B" w:rsidRDefault="0012688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2688B" w:rsidRDefault="0012688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2688B" w:rsidRDefault="0012688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130DE" w:rsidRDefault="008130DE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8130D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Перечень нормативных правовых актов, регулирующих пред</w:t>
      </w:r>
      <w:r w:rsidR="0012688B">
        <w:rPr>
          <w:rFonts w:ascii="Times New Roman" w:eastAsia="Calibri" w:hAnsi="Times New Roman" w:cs="Times New Roman"/>
          <w:b/>
          <w:sz w:val="32"/>
          <w:szCs w:val="32"/>
        </w:rPr>
        <w:t>оставление муниципальной услуги:</w:t>
      </w:r>
    </w:p>
    <w:p w:rsidR="0012688B" w:rsidRPr="008130DE" w:rsidRDefault="0012688B" w:rsidP="00FF69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30DE" w:rsidRPr="00D74D6D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D74D6D">
        <w:rPr>
          <w:rFonts w:ascii="Times New Roman" w:eastAsia="Calibri" w:hAnsi="Times New Roman" w:cs="Times New Roman"/>
          <w:sz w:val="32"/>
          <w:szCs w:val="32"/>
        </w:rPr>
        <w:t>Трудовой кодекс Российской Федерации («Собрание законодательства Российской Федерации» от 07.01.2002 № 1, часть 1, статья 3);</w:t>
      </w:r>
    </w:p>
    <w:p w:rsidR="008130DE" w:rsidRPr="0043267B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43267B">
        <w:rPr>
          <w:rFonts w:ascii="Times New Roman" w:eastAsia="Calibri" w:hAnsi="Times New Roman" w:cs="Times New Roman"/>
          <w:sz w:val="32"/>
          <w:szCs w:val="32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статья 3822; «Парламентская газета» от 08.10.2003 № 186; «Российская газета» от 08.10.2003 № 202)</w:t>
      </w:r>
    </w:p>
    <w:p w:rsidR="008130DE" w:rsidRPr="0043267B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43267B">
        <w:rPr>
          <w:rFonts w:ascii="Times New Roman" w:eastAsia="Calibri" w:hAnsi="Times New Roman" w:cs="Times New Roman"/>
          <w:sz w:val="32"/>
          <w:szCs w:val="32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31, статья 4179);</w:t>
      </w:r>
    </w:p>
    <w:p w:rsidR="008130DE" w:rsidRPr="00205505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205505">
        <w:rPr>
          <w:rFonts w:ascii="Times New Roman" w:eastAsia="Calibri" w:hAnsi="Times New Roman" w:cs="Times New Roman"/>
          <w:sz w:val="32"/>
          <w:szCs w:val="32"/>
        </w:rPr>
        <w:t>Закон Ханты-Мансийского автономного округа – Югры от 11.06.2010 № 102-оз «Об административных правонарушениях» («Собрание законодательства Ханты-Мансийского автономного округа – Югры» от 01.06.2010‒15.06.2010 № 6, часть I, статья 461);</w:t>
      </w:r>
    </w:p>
    <w:p w:rsidR="008130DE" w:rsidRPr="00205505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205505">
        <w:rPr>
          <w:rFonts w:ascii="Times New Roman" w:eastAsia="Calibri" w:hAnsi="Times New Roman" w:cs="Times New Roman"/>
          <w:sz w:val="32"/>
          <w:szCs w:val="32"/>
        </w:rPr>
        <w:t xml:space="preserve">постановление Губернатора Ханты-Мансийского автономного округа – Югры от 23.08.2012 № 123 «О порядке подготовки информации и документов, необходимых органам местного самоуправления муниципальных образований Ханты-Мансийского автономного округа – Югры для реализации полномочий, предусмотренных федеральным законодательством» («Собрание законодательства Ханты-Мансийского автономного округа – Югры» от 31.08.2012 № 8, часть II, том 1, </w:t>
      </w:r>
      <w:proofErr w:type="spellStart"/>
      <w:proofErr w:type="gramStart"/>
      <w:r w:rsidRPr="00205505">
        <w:rPr>
          <w:rFonts w:ascii="Times New Roman" w:eastAsia="Calibri" w:hAnsi="Times New Roman" w:cs="Times New Roman"/>
          <w:sz w:val="32"/>
          <w:szCs w:val="32"/>
        </w:rPr>
        <w:t>c</w:t>
      </w:r>
      <w:proofErr w:type="gramEnd"/>
      <w:r w:rsidRPr="00205505">
        <w:rPr>
          <w:rFonts w:ascii="Times New Roman" w:eastAsia="Calibri" w:hAnsi="Times New Roman" w:cs="Times New Roman"/>
          <w:sz w:val="32"/>
          <w:szCs w:val="32"/>
        </w:rPr>
        <w:t>татья</w:t>
      </w:r>
      <w:proofErr w:type="spellEnd"/>
      <w:r w:rsidRPr="00205505">
        <w:rPr>
          <w:rFonts w:ascii="Times New Roman" w:eastAsia="Calibri" w:hAnsi="Times New Roman" w:cs="Times New Roman"/>
          <w:sz w:val="32"/>
          <w:szCs w:val="32"/>
        </w:rPr>
        <w:t xml:space="preserve"> 957); </w:t>
      </w:r>
    </w:p>
    <w:p w:rsidR="008130DE" w:rsidRPr="00205505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205505">
        <w:rPr>
          <w:rFonts w:ascii="Times New Roman" w:eastAsia="Calibri" w:hAnsi="Times New Roman" w:cs="Times New Roman"/>
          <w:sz w:val="32"/>
          <w:szCs w:val="32"/>
        </w:rPr>
        <w:t xml:space="preserve">постановление Правительства Ханты-Мансийского автономного округа – Югры от 24.06.2002 № 379-п «Об утверждении Порядка регистрации трудовых договоров, заключаемых между работниками и работодателями ‒ физическими лицами, не являющимися индивидуальными предпринимателями» («Собрание законодательства Ханты-Мансийского автономного округа – Югры», от 15.07.2002 № 6, </w:t>
      </w:r>
      <w:proofErr w:type="spellStart"/>
      <w:proofErr w:type="gramStart"/>
      <w:r w:rsidRPr="00205505">
        <w:rPr>
          <w:rFonts w:ascii="Times New Roman" w:eastAsia="Calibri" w:hAnsi="Times New Roman" w:cs="Times New Roman"/>
          <w:sz w:val="32"/>
          <w:szCs w:val="32"/>
        </w:rPr>
        <w:t>c</w:t>
      </w:r>
      <w:proofErr w:type="gramEnd"/>
      <w:r w:rsidRPr="00205505">
        <w:rPr>
          <w:rFonts w:ascii="Times New Roman" w:eastAsia="Calibri" w:hAnsi="Times New Roman" w:cs="Times New Roman"/>
          <w:sz w:val="32"/>
          <w:szCs w:val="32"/>
        </w:rPr>
        <w:t>татья</w:t>
      </w:r>
      <w:proofErr w:type="spellEnd"/>
      <w:r w:rsidRPr="00205505">
        <w:rPr>
          <w:rFonts w:ascii="Times New Roman" w:eastAsia="Calibri" w:hAnsi="Times New Roman" w:cs="Times New Roman"/>
          <w:sz w:val="32"/>
          <w:szCs w:val="32"/>
        </w:rPr>
        <w:t xml:space="preserve"> 825, «Новости Югры» от 20.03.2002 № 93);</w:t>
      </w:r>
    </w:p>
    <w:p w:rsidR="008130DE" w:rsidRPr="0043267B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43267B">
        <w:rPr>
          <w:rFonts w:ascii="Times New Roman" w:eastAsia="Calibri" w:hAnsi="Times New Roman" w:cs="Times New Roman"/>
          <w:sz w:val="32"/>
          <w:szCs w:val="32"/>
        </w:rPr>
        <w:t>Устав района;</w:t>
      </w:r>
    </w:p>
    <w:p w:rsidR="008130DE" w:rsidRDefault="008130DE" w:rsidP="00813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43267B">
        <w:rPr>
          <w:rFonts w:ascii="Times New Roman" w:eastAsia="Calibri" w:hAnsi="Times New Roman" w:cs="Times New Roman"/>
          <w:sz w:val="32"/>
          <w:szCs w:val="32"/>
        </w:rPr>
        <w:t xml:space="preserve">постановление администрации района от 12.05.2011 № 755 «О Порядке разработки и утверждения административных регламентов предоставления муниципальных услуг» (приложение </w:t>
      </w:r>
      <w:r w:rsidRPr="0043267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«Официальный бюллетень» к районной газете «Новости </w:t>
      </w:r>
      <w:proofErr w:type="spellStart"/>
      <w:r w:rsidRPr="0043267B">
        <w:rPr>
          <w:rFonts w:ascii="Times New Roman" w:eastAsia="Calibri" w:hAnsi="Times New Roman" w:cs="Times New Roman"/>
          <w:sz w:val="32"/>
          <w:szCs w:val="32"/>
        </w:rPr>
        <w:t>Приобья</w:t>
      </w:r>
      <w:proofErr w:type="spellEnd"/>
      <w:r w:rsidRPr="0043267B">
        <w:rPr>
          <w:rFonts w:ascii="Times New Roman" w:eastAsia="Calibri" w:hAnsi="Times New Roman" w:cs="Times New Roman"/>
          <w:sz w:val="32"/>
          <w:szCs w:val="32"/>
        </w:rPr>
        <w:t>» от 17.05.2011 № 40);</w:t>
      </w:r>
    </w:p>
    <w:p w:rsidR="009010CB" w:rsidRPr="009010CB" w:rsidRDefault="009010CB" w:rsidP="0090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Pr="009010CB">
        <w:rPr>
          <w:rFonts w:ascii="Times New Roman" w:hAnsi="Times New Roman" w:cs="Times New Roman"/>
          <w:sz w:val="32"/>
          <w:szCs w:val="32"/>
        </w:rPr>
        <w:t xml:space="preserve"> администрации района от 17.04.2017 № 743 «Об утверждении Реестра муниципальных услуг </w:t>
      </w:r>
      <w:proofErr w:type="spellStart"/>
      <w:r w:rsidRPr="009010CB">
        <w:rPr>
          <w:rFonts w:ascii="Times New Roman" w:hAnsi="Times New Roman" w:cs="Times New Roman"/>
          <w:sz w:val="32"/>
          <w:szCs w:val="32"/>
        </w:rPr>
        <w:t>Нижневартовского</w:t>
      </w:r>
      <w:proofErr w:type="spellEnd"/>
      <w:r w:rsidRPr="009010CB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8130DE" w:rsidRPr="00205505" w:rsidRDefault="008130DE" w:rsidP="009010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205505">
        <w:rPr>
          <w:rFonts w:ascii="Times New Roman" w:eastAsia="Calibri" w:hAnsi="Times New Roman" w:cs="Times New Roman"/>
          <w:sz w:val="32"/>
          <w:szCs w:val="32"/>
        </w:rPr>
        <w:t xml:space="preserve">постановление главы района от 01.10.2008 № 944 «О регистрации трудовых договоров, заключаемых между работниками и работодателями − физическими лицами, не являющимися индивидуальными предпринимателями» (районная газета «Новости </w:t>
      </w:r>
      <w:proofErr w:type="spellStart"/>
      <w:r w:rsidRPr="00205505">
        <w:rPr>
          <w:rFonts w:ascii="Times New Roman" w:eastAsia="Calibri" w:hAnsi="Times New Roman" w:cs="Times New Roman"/>
          <w:sz w:val="32"/>
          <w:szCs w:val="32"/>
        </w:rPr>
        <w:t>Приобья</w:t>
      </w:r>
      <w:proofErr w:type="spellEnd"/>
      <w:r w:rsidRPr="00205505">
        <w:rPr>
          <w:rFonts w:ascii="Times New Roman" w:eastAsia="Calibri" w:hAnsi="Times New Roman" w:cs="Times New Roman"/>
          <w:sz w:val="32"/>
          <w:szCs w:val="32"/>
        </w:rPr>
        <w:t>» от 04.10.2008 № 112);</w:t>
      </w:r>
    </w:p>
    <w:p w:rsidR="007A2C0F" w:rsidRPr="007A2C0F" w:rsidRDefault="007A2C0F" w:rsidP="007A2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Pr="009010CB">
        <w:rPr>
          <w:rFonts w:ascii="Times New Roman" w:hAnsi="Times New Roman" w:cs="Times New Roman"/>
          <w:sz w:val="32"/>
          <w:szCs w:val="32"/>
        </w:rPr>
        <w:t xml:space="preserve"> администрации района</w:t>
      </w:r>
      <w:r>
        <w:rPr>
          <w:rFonts w:ascii="Times New Roman" w:hAnsi="Times New Roman" w:cs="Times New Roman"/>
          <w:sz w:val="32"/>
          <w:szCs w:val="32"/>
        </w:rPr>
        <w:t xml:space="preserve"> от 07.05.2019 № 946</w:t>
      </w:r>
      <w:r w:rsidRPr="007A2C0F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7A2C0F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‒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12688B">
        <w:rPr>
          <w:rFonts w:ascii="Times New Roman" w:hAnsi="Times New Roman" w:cs="Times New Roman"/>
          <w:sz w:val="32"/>
          <w:szCs w:val="32"/>
        </w:rPr>
        <w:t>.</w:t>
      </w: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12688B" w:rsidRDefault="0012688B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</w:p>
    <w:p w:rsidR="00DF2E32" w:rsidRDefault="00DF2E32" w:rsidP="00DF2E32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</w:rPr>
      </w:pPr>
      <w:r w:rsidRPr="00E03223">
        <w:rPr>
          <w:rFonts w:ascii="Times New Roman" w:hAnsi="Times New Roman" w:cs="Times New Roman"/>
          <w:b/>
          <w:sz w:val="32"/>
          <w:szCs w:val="32"/>
        </w:rPr>
        <w:lastRenderedPageBreak/>
        <w:t>Бланк заявления о предоставлении муниципальной услуги</w:t>
      </w:r>
    </w:p>
    <w:p w:rsidR="00DF2E32" w:rsidRDefault="00DF2E32" w:rsidP="00DF2E32">
      <w:pPr>
        <w:shd w:val="clear" w:color="auto" w:fill="FFFFFF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2E32" w:rsidRPr="00E03223" w:rsidRDefault="00DF2E32" w:rsidP="00DF2E32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труда администрации 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 w:firstLine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 w:firstLine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кого: __________________________________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заявителя)</w:t>
      </w:r>
    </w:p>
    <w:p w:rsidR="00DF2E32" w:rsidRPr="00E03223" w:rsidRDefault="00DF2E32" w:rsidP="00DF2E32">
      <w:pPr>
        <w:shd w:val="clear" w:color="auto" w:fill="FFFFFF"/>
        <w:tabs>
          <w:tab w:val="left" w:pos="3686"/>
        </w:tabs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заявителя: ___________________________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2E32" w:rsidRPr="00E03223" w:rsidRDefault="00DF2E32" w:rsidP="00DF2E32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 (факс), адрес электронной почты:</w:t>
      </w:r>
    </w:p>
    <w:p w:rsidR="00DF2E32" w:rsidRPr="00E03223" w:rsidRDefault="00DF2E32" w:rsidP="00DF2E32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</w:t>
      </w:r>
    </w:p>
    <w:p w:rsidR="00DF2E32" w:rsidRPr="00E03223" w:rsidRDefault="00DF2E32" w:rsidP="00DF2E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F2E32" w:rsidRPr="00E03223" w:rsidRDefault="00DF2E32" w:rsidP="00DF2E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0322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Заявление</w:t>
      </w:r>
    </w:p>
    <w:p w:rsidR="00DF2E32" w:rsidRPr="00E03223" w:rsidRDefault="00DF2E32" w:rsidP="00DF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32" w:rsidRPr="00E03223" w:rsidRDefault="00DF2E32" w:rsidP="00D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зарегистрировать </w:t>
      </w: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трудовой договор (изменения в трудовой договор) или факт прекращения действия трудового договора</w:t>
      </w:r>
      <w:r w:rsidRPr="00E032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F2E32" w:rsidRPr="00E03223" w:rsidRDefault="00DF2E32" w:rsidP="00DF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заключенный ___________________________________________________</w:t>
      </w:r>
    </w:p>
    <w:p w:rsidR="00DF2E32" w:rsidRPr="00E03223" w:rsidRDefault="00DF2E32" w:rsidP="00DF2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работодателя)</w:t>
      </w:r>
    </w:p>
    <w:p w:rsidR="00DF2E32" w:rsidRPr="00E03223" w:rsidRDefault="00DF2E32" w:rsidP="00DF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______________________________________________________________;</w:t>
      </w:r>
    </w:p>
    <w:p w:rsidR="00DF2E32" w:rsidRPr="00E03223" w:rsidRDefault="00DF2E32" w:rsidP="00DF2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работника)</w:t>
      </w: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______________________,</w:t>
      </w: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____________________________,</w:t>
      </w: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трудового договора:</w:t>
      </w: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.</w:t>
      </w: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32" w:rsidRPr="00E03223" w:rsidRDefault="00DF2E32" w:rsidP="00DF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DF2E32" w:rsidRPr="00E03223" w:rsidRDefault="00DF2E32" w:rsidP="00DF2E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F2E32" w:rsidRPr="00E03223" w:rsidRDefault="00DF2E32" w:rsidP="00DF2E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F2E32" w:rsidRPr="00E03223" w:rsidRDefault="00DF2E32" w:rsidP="00D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32" w:rsidRPr="00E03223" w:rsidRDefault="00DF2E32" w:rsidP="00D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прошу предоставить (направить) </w:t>
      </w:r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DF2E32" w:rsidRPr="00E03223" w:rsidRDefault="00DF2E32" w:rsidP="00D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орган, предоставляющий муниципальную услугу;</w:t>
      </w:r>
    </w:p>
    <w:p w:rsidR="00DF2E32" w:rsidRPr="00E03223" w:rsidRDefault="00DF2E32" w:rsidP="00D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 адрес, указанный в заявлении.</w:t>
      </w:r>
    </w:p>
    <w:p w:rsidR="00DF2E32" w:rsidRDefault="00DF2E32" w:rsidP="00DF2E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E32" w:rsidRDefault="00DF2E32" w:rsidP="00DF2E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32" w:rsidRPr="00E03223" w:rsidRDefault="00DF2E32" w:rsidP="00DF2E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F2E32" w:rsidRDefault="00DF2E32" w:rsidP="00DF2E32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5F7E9B" w:rsidRDefault="005F7E9B" w:rsidP="00DF2E32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5F7E9B" w:rsidRDefault="005F7E9B" w:rsidP="005F7E9B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Образец заполнения</w:t>
      </w:r>
      <w:r w:rsidRPr="00E03223">
        <w:rPr>
          <w:rFonts w:ascii="Times New Roman" w:hAnsi="Times New Roman" w:cs="Times New Roman"/>
          <w:b/>
          <w:sz w:val="32"/>
          <w:szCs w:val="32"/>
        </w:rPr>
        <w:t xml:space="preserve"> заявления о предоставлении муниципальной услуги</w:t>
      </w:r>
    </w:p>
    <w:p w:rsidR="005F7E9B" w:rsidRDefault="005F7E9B" w:rsidP="005F7E9B">
      <w:pPr>
        <w:shd w:val="clear" w:color="auto" w:fill="FFFFFF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7E9B" w:rsidRPr="00E03223" w:rsidRDefault="005F7E9B" w:rsidP="005F7E9B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труда администрации </w:t>
      </w:r>
    </w:p>
    <w:p w:rsidR="005F7E9B" w:rsidRPr="00E03223" w:rsidRDefault="005F7E9B" w:rsidP="005F7E9B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</w:t>
      </w:r>
    </w:p>
    <w:p w:rsidR="005F7E9B" w:rsidRPr="00E03223" w:rsidRDefault="005F7E9B" w:rsidP="005F7E9B">
      <w:pPr>
        <w:shd w:val="clear" w:color="auto" w:fill="FFFFFF"/>
        <w:spacing w:after="0" w:line="240" w:lineRule="auto"/>
        <w:ind w:left="3261" w:firstLine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7E9B" w:rsidRPr="005F7E9B" w:rsidRDefault="005F7E9B" w:rsidP="005F7E9B">
      <w:pPr>
        <w:shd w:val="clear" w:color="auto" w:fill="FFFFFF"/>
        <w:spacing w:after="0" w:line="240" w:lineRule="auto"/>
        <w:ind w:left="3261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кого: </w:t>
      </w: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Ивана Ивановича</w:t>
      </w:r>
    </w:p>
    <w:p w:rsidR="005F7E9B" w:rsidRPr="00E03223" w:rsidRDefault="005F7E9B" w:rsidP="005F7E9B">
      <w:pPr>
        <w:shd w:val="clear" w:color="auto" w:fill="FFFFFF"/>
        <w:spacing w:after="0" w:line="240" w:lineRule="auto"/>
        <w:ind w:left="3261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заявителя)</w:t>
      </w:r>
    </w:p>
    <w:p w:rsidR="005F7E9B" w:rsidRPr="00E03223" w:rsidRDefault="005F7E9B" w:rsidP="005F7E9B">
      <w:pPr>
        <w:shd w:val="clear" w:color="auto" w:fill="FFFFFF"/>
        <w:tabs>
          <w:tab w:val="left" w:pos="3686"/>
        </w:tabs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заявителя: </w:t>
      </w: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Нижневартовский район, </w:t>
      </w:r>
      <w:r w:rsidR="007B0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proofErr w:type="spellStart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пгт</w:t>
      </w:r>
      <w:proofErr w:type="spellEnd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Излучинск</w:t>
      </w:r>
      <w:proofErr w:type="spellEnd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Мира, д. 3, кв. 5</w:t>
      </w:r>
    </w:p>
    <w:p w:rsidR="005F7E9B" w:rsidRPr="00E03223" w:rsidRDefault="005F7E9B" w:rsidP="005F7E9B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7E9B" w:rsidRPr="00E03223" w:rsidRDefault="005F7E9B" w:rsidP="005F7E9B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 (факс), адрес электронной почты:</w:t>
      </w:r>
    </w:p>
    <w:p w:rsidR="005F7E9B" w:rsidRPr="007B0BC0" w:rsidRDefault="005F7E9B" w:rsidP="005F7E9B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т. (3466) 28-00-00, </w:t>
      </w:r>
      <w:proofErr w:type="spellStart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IvanovII</w:t>
      </w:r>
      <w:proofErr w:type="spellEnd"/>
      <w:r w:rsidRPr="007B0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7B0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5F7E9B" w:rsidRPr="00E03223" w:rsidRDefault="005F7E9B" w:rsidP="005F7E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F7E9B" w:rsidRPr="00E03223" w:rsidRDefault="005F7E9B" w:rsidP="005F7E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0322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Заявление</w:t>
      </w:r>
    </w:p>
    <w:p w:rsidR="005F7E9B" w:rsidRPr="00E03223" w:rsidRDefault="005F7E9B" w:rsidP="005F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B" w:rsidRPr="00E03223" w:rsidRDefault="005F7E9B" w:rsidP="005F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зарегистрировать </w:t>
      </w: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1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трудовой договор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в трудовой договор) или факт прекращения действия трудового договора</w:t>
      </w:r>
      <w:r w:rsidRPr="00E032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F7E9B" w:rsidRPr="00E03223" w:rsidRDefault="005F7E9B" w:rsidP="005F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  </w:t>
      </w: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Ивановым Иваном Ивановичем</w:t>
      </w:r>
    </w:p>
    <w:p w:rsidR="005F7E9B" w:rsidRPr="00E03223" w:rsidRDefault="005F7E9B" w:rsidP="005F7E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работодателя)</w:t>
      </w:r>
    </w:p>
    <w:p w:rsidR="005F7E9B" w:rsidRPr="00E03223" w:rsidRDefault="005F7E9B" w:rsidP="005F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F7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Петровым Петром Петровичем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E9B" w:rsidRPr="00E03223" w:rsidRDefault="005F7E9B" w:rsidP="005F7E9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работника)</w:t>
      </w: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BA35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A35DA" w:rsidRPr="00BA35DA">
        <w:rPr>
          <w:rFonts w:ascii="Times New Roman" w:eastAsia="Times New Roman" w:hAnsi="Times New Roman" w:cs="Times New Roman"/>
          <w:sz w:val="28"/>
          <w:szCs w:val="28"/>
          <w:lang w:eastAsia="ru-RU"/>
        </w:rPr>
        <w:t>_-_</w:t>
      </w:r>
      <w:r w:rsidR="00BA35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</w:t>
      </w:r>
      <w:r w:rsidR="00BA35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____-</w:t>
      </w:r>
      <w:bookmarkStart w:id="2" w:name="_GoBack"/>
      <w:bookmarkEnd w:id="2"/>
      <w:r w:rsidR="00BA35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трудового договора:</w:t>
      </w: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.</w:t>
      </w: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B" w:rsidRPr="00E03223" w:rsidRDefault="005F7E9B" w:rsidP="005F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E107B" w:rsidRPr="00FE107B" w:rsidRDefault="00FE107B" w:rsidP="00FE107B">
      <w:pPr>
        <w:pStyle w:val="a8"/>
        <w:numPr>
          <w:ilvl w:val="3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Трудовой договор – 2 оригинала</w:t>
      </w:r>
    </w:p>
    <w:p w:rsidR="00FE107B" w:rsidRPr="00FE107B" w:rsidRDefault="00FE107B" w:rsidP="00FE107B">
      <w:pPr>
        <w:pStyle w:val="a8"/>
        <w:numPr>
          <w:ilvl w:val="3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Копия трудового договора</w:t>
      </w:r>
    </w:p>
    <w:p w:rsidR="005F7E9B" w:rsidRPr="00E03223" w:rsidRDefault="005F7E9B" w:rsidP="005F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9B" w:rsidRPr="00E03223" w:rsidRDefault="005F7E9B" w:rsidP="005F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прошу предоставить (направить) </w:t>
      </w:r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0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5F7E9B" w:rsidRPr="00FE107B" w:rsidRDefault="005F7E9B" w:rsidP="005F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 в орган, предоставляющий муниципальную услугу;</w:t>
      </w:r>
    </w:p>
    <w:p w:rsidR="005F7E9B" w:rsidRPr="00E03223" w:rsidRDefault="005F7E9B" w:rsidP="005F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 адрес, указанный в заявлении.</w:t>
      </w:r>
    </w:p>
    <w:p w:rsidR="005F7E9B" w:rsidRDefault="005F7E9B" w:rsidP="005F7E9B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03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E9B" w:rsidRPr="00E03223" w:rsidRDefault="00BA35DA" w:rsidP="005F7E9B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02.06.2010</w:t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5F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5F7E9B" w:rsidRDefault="005F7E9B" w:rsidP="00DF2E32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sectPr w:rsidR="005F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99" w:rsidRDefault="00435D99" w:rsidP="00B372C5">
      <w:pPr>
        <w:spacing w:after="0" w:line="240" w:lineRule="auto"/>
      </w:pPr>
      <w:r>
        <w:separator/>
      </w:r>
    </w:p>
  </w:endnote>
  <w:endnote w:type="continuationSeparator" w:id="0">
    <w:p w:rsidR="00435D99" w:rsidRDefault="00435D99" w:rsidP="00B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99" w:rsidRDefault="00435D99" w:rsidP="00B372C5">
      <w:pPr>
        <w:spacing w:after="0" w:line="240" w:lineRule="auto"/>
      </w:pPr>
      <w:r>
        <w:separator/>
      </w:r>
    </w:p>
  </w:footnote>
  <w:footnote w:type="continuationSeparator" w:id="0">
    <w:p w:rsidR="00435D99" w:rsidRDefault="00435D99" w:rsidP="00B3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39C"/>
    <w:multiLevelType w:val="hybridMultilevel"/>
    <w:tmpl w:val="C1DC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BA6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B36"/>
    <w:multiLevelType w:val="hybridMultilevel"/>
    <w:tmpl w:val="542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6F51"/>
    <w:multiLevelType w:val="hybridMultilevel"/>
    <w:tmpl w:val="6BE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66"/>
    <w:rsid w:val="00000F1A"/>
    <w:rsid w:val="000F72C0"/>
    <w:rsid w:val="0012407B"/>
    <w:rsid w:val="0012688B"/>
    <w:rsid w:val="001650EC"/>
    <w:rsid w:val="001F3F9F"/>
    <w:rsid w:val="00205505"/>
    <w:rsid w:val="0023508E"/>
    <w:rsid w:val="002A64DE"/>
    <w:rsid w:val="002F66CB"/>
    <w:rsid w:val="00306A3F"/>
    <w:rsid w:val="003D485A"/>
    <w:rsid w:val="003E0B4A"/>
    <w:rsid w:val="00405CD2"/>
    <w:rsid w:val="0043267B"/>
    <w:rsid w:val="00435D99"/>
    <w:rsid w:val="004625DE"/>
    <w:rsid w:val="00521404"/>
    <w:rsid w:val="00556D4D"/>
    <w:rsid w:val="005F0227"/>
    <w:rsid w:val="005F7E9B"/>
    <w:rsid w:val="00691A5A"/>
    <w:rsid w:val="007A2C0F"/>
    <w:rsid w:val="007B0BC0"/>
    <w:rsid w:val="008130DE"/>
    <w:rsid w:val="00890A63"/>
    <w:rsid w:val="008B1EFC"/>
    <w:rsid w:val="009010CB"/>
    <w:rsid w:val="009266F7"/>
    <w:rsid w:val="00927D5E"/>
    <w:rsid w:val="009C71A8"/>
    <w:rsid w:val="00A33CBF"/>
    <w:rsid w:val="00A61493"/>
    <w:rsid w:val="00AA7C30"/>
    <w:rsid w:val="00B372C5"/>
    <w:rsid w:val="00B943C9"/>
    <w:rsid w:val="00BA35DA"/>
    <w:rsid w:val="00C747F2"/>
    <w:rsid w:val="00C95D66"/>
    <w:rsid w:val="00D6093A"/>
    <w:rsid w:val="00D74D6D"/>
    <w:rsid w:val="00DF2E32"/>
    <w:rsid w:val="00E37B66"/>
    <w:rsid w:val="00E560C1"/>
    <w:rsid w:val="00F21980"/>
    <w:rsid w:val="00F4638C"/>
    <w:rsid w:val="00FE107B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C5"/>
  </w:style>
  <w:style w:type="paragraph" w:styleId="a6">
    <w:name w:val="footer"/>
    <w:basedOn w:val="a"/>
    <w:link w:val="a7"/>
    <w:uiPriority w:val="99"/>
    <w:unhideWhenUsed/>
    <w:rsid w:val="00B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2C5"/>
  </w:style>
  <w:style w:type="paragraph" w:styleId="a8">
    <w:name w:val="List Paragraph"/>
    <w:basedOn w:val="a"/>
    <w:uiPriority w:val="34"/>
    <w:qFormat/>
    <w:rsid w:val="00FE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C5"/>
  </w:style>
  <w:style w:type="paragraph" w:styleId="a6">
    <w:name w:val="footer"/>
    <w:basedOn w:val="a"/>
    <w:link w:val="a7"/>
    <w:uiPriority w:val="99"/>
    <w:unhideWhenUsed/>
    <w:rsid w:val="00B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2C5"/>
  </w:style>
  <w:style w:type="paragraph" w:styleId="a8">
    <w:name w:val="List Paragraph"/>
    <w:basedOn w:val="a"/>
    <w:uiPriority w:val="34"/>
    <w:qFormat/>
    <w:rsid w:val="00FE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" TargetMode="External"/><Relationship Id="rId13" Type="http://schemas.openxmlformats.org/officeDocument/2006/relationships/hyperlink" Target="file:///C:\Users\MuhartovaEA\AppData\Local\Microsoft\Windows\INetCache\Content.Outlook\1GUO3MES\2&#1087;&#1088;&#1086;&#1077;&#1082;&#1090;%20&#1088;&#1077;&#1075;&#1083;&#1072;&#1084;&#1077;&#1085;&#1090;&#1072;%20&#1086;&#1090;%2004.2019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uhartovaEA\AppData\Local\Microsoft\Windows\INetCache\Content.Outlook\1GUO3MES\2&#1087;&#1088;&#1086;&#1077;&#1082;&#1090;%20&#1088;&#1077;&#1075;&#1083;&#1072;&#1084;&#1077;&#1085;&#1090;&#1072;%20&#1086;&#1090;%2004.2019.docx" TargetMode="External"/><Relationship Id="rId17" Type="http://schemas.openxmlformats.org/officeDocument/2006/relationships/hyperlink" Target="consultantplus://offline/ref=769E6E1F701884E9F79FD7891C4422A96EC8F25E0684FAC197F1B63E1C32CCB38D8ED52B87C4B0C6i4W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E6E1F701884E9F79FD7891C4422A96EC8F25E0684FAC197F1B63E1C32CCB38D8ED52883iCW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uhartovaEA\AppData\Local\Microsoft\Windows\INetCache\Content.Outlook\1GUO3MES\2&#1087;&#1088;&#1086;&#1077;&#1082;&#1090;%20&#1088;&#1077;&#1075;&#1083;&#1072;&#1084;&#1077;&#1085;&#1090;&#1072;%20&#1086;&#1090;%2004.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uhartovaEA\AppData\Local\Microsoft\Windows\INetCache\Content.Outlook\1GUO3MES\2&#1087;&#1088;&#1086;&#1077;&#1082;&#1090;%20&#1088;&#1077;&#1075;&#1083;&#1072;&#1084;&#1077;&#1085;&#1090;&#1072;%20&#1086;&#1090;%2004.2019.docx" TargetMode="External"/><Relationship Id="rId10" Type="http://schemas.openxmlformats.org/officeDocument/2006/relationships/hyperlink" Target="mailto:Trud@nv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vraion.ru/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Ирина Сергеевна</dc:creator>
  <cp:lastModifiedBy>TokmakovaAN</cp:lastModifiedBy>
  <cp:revision>54</cp:revision>
  <dcterms:created xsi:type="dcterms:W3CDTF">2019-06-04T05:59:00Z</dcterms:created>
  <dcterms:modified xsi:type="dcterms:W3CDTF">2019-06-21T03:45:00Z</dcterms:modified>
</cp:coreProperties>
</file>